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783D45" w14:textId="641AAF33" w:rsidR="00415384" w:rsidRPr="00415384" w:rsidRDefault="00415384">
      <w:pPr>
        <w:rPr>
          <w:b/>
          <w:bCs/>
          <w:sz w:val="24"/>
          <w:szCs w:val="24"/>
        </w:rPr>
      </w:pPr>
      <w:r w:rsidRPr="00415384">
        <w:rPr>
          <w:b/>
          <w:bCs/>
          <w:sz w:val="24"/>
          <w:szCs w:val="24"/>
        </w:rPr>
        <w:t>EDT</w:t>
      </w:r>
    </w:p>
    <w:p w14:paraId="6DF16347" w14:textId="3AF566DF" w:rsidR="009F4403" w:rsidRDefault="00415384">
      <w:r>
        <w:rPr>
          <w:noProof/>
        </w:rPr>
        <w:drawing>
          <wp:inline distT="0" distB="0" distL="0" distR="0" wp14:anchorId="6B84ED2B" wp14:editId="44D1B788">
            <wp:extent cx="5400675" cy="7324725"/>
            <wp:effectExtent l="0" t="0" r="9525" b="9525"/>
            <wp:docPr id="1454454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8548" w14:textId="375ED1CF" w:rsidR="00415384" w:rsidRDefault="00415384">
      <w:r>
        <w:t xml:space="preserve">Lo importante de esta descomposición es que al llegar al último nivel yo pueda </w:t>
      </w:r>
      <w:r w:rsidRPr="00415384">
        <w:rPr>
          <w:u w:val="single"/>
        </w:rPr>
        <w:t xml:space="preserve">estimarle una </w:t>
      </w:r>
      <w:r w:rsidRPr="0038485B">
        <w:rPr>
          <w:highlight w:val="yellow"/>
          <w:u w:val="single"/>
        </w:rPr>
        <w:t>duración</w:t>
      </w:r>
      <w:r>
        <w:t xml:space="preserve">, </w:t>
      </w:r>
      <w:r w:rsidRPr="00415384">
        <w:rPr>
          <w:u w:val="single"/>
        </w:rPr>
        <w:t xml:space="preserve">calcular un </w:t>
      </w:r>
      <w:r w:rsidRPr="0038485B">
        <w:rPr>
          <w:highlight w:val="yellow"/>
          <w:u w:val="single"/>
        </w:rPr>
        <w:t>costo</w:t>
      </w:r>
      <w:r>
        <w:t xml:space="preserve">, y </w:t>
      </w:r>
      <w:r w:rsidRPr="00415384">
        <w:rPr>
          <w:u w:val="single"/>
        </w:rPr>
        <w:t>asignárselo a una o varias personas</w:t>
      </w:r>
      <w:r>
        <w:rPr>
          <w:u w:val="single"/>
        </w:rPr>
        <w:t>.</w:t>
      </w:r>
      <w:r w:rsidRPr="00415384">
        <w:t xml:space="preserve"> Si llego</w:t>
      </w:r>
      <w:r>
        <w:t xml:space="preserve"> a esta condición estoy ante un paquete de trabajo (</w:t>
      </w:r>
      <w:r w:rsidR="00FC06F1">
        <w:t xml:space="preserve">con sus </w:t>
      </w:r>
      <w:r>
        <w:t>unidades de paquete</w:t>
      </w:r>
      <w:r w:rsidR="00FC06F1">
        <w:t xml:space="preserve"> correspondientes</w:t>
      </w:r>
      <w:r>
        <w:t>). ¡¡Sino es el caso tengo que seguir desengrosando tareas!!</w:t>
      </w:r>
    </w:p>
    <w:p w14:paraId="6564548D" w14:textId="77777777" w:rsidR="00415384" w:rsidRDefault="00415384"/>
    <w:p w14:paraId="5E7B7791" w14:textId="1FD76A86" w:rsidR="00415384" w:rsidRPr="00415384" w:rsidRDefault="00415384">
      <w:pPr>
        <w:rPr>
          <w:b/>
          <w:bCs/>
          <w:u w:val="single"/>
        </w:rPr>
      </w:pPr>
      <w:r w:rsidRPr="00415384">
        <w:rPr>
          <w:b/>
          <w:bCs/>
          <w:u w:val="single"/>
        </w:rPr>
        <w:lastRenderedPageBreak/>
        <w:t>Ejemplo 1:</w:t>
      </w:r>
    </w:p>
    <w:p w14:paraId="751C5957" w14:textId="5B9C4B1A" w:rsidR="00415384" w:rsidRDefault="00415384">
      <w:r w:rsidRPr="00415384">
        <w:drawing>
          <wp:inline distT="0" distB="0" distL="0" distR="0" wp14:anchorId="3ABAF078" wp14:editId="1B5B5F19">
            <wp:extent cx="5400040" cy="2625090"/>
            <wp:effectExtent l="0" t="0" r="0" b="3810"/>
            <wp:docPr id="1866996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0728" w14:textId="77777777" w:rsidR="00415384" w:rsidRDefault="00415384"/>
    <w:p w14:paraId="766E0B67" w14:textId="7AAF87B0" w:rsidR="00415384" w:rsidRPr="00415384" w:rsidRDefault="00415384">
      <w:pPr>
        <w:rPr>
          <w:b/>
          <w:bCs/>
          <w:u w:val="single"/>
        </w:rPr>
      </w:pPr>
      <w:r w:rsidRPr="00415384">
        <w:rPr>
          <w:b/>
          <w:bCs/>
          <w:u w:val="single"/>
        </w:rPr>
        <w:t>Ejemplo 2:</w:t>
      </w:r>
    </w:p>
    <w:p w14:paraId="1B19EB4A" w14:textId="0471DE94" w:rsidR="00415384" w:rsidRDefault="00415384">
      <w:r w:rsidRPr="00415384">
        <w:drawing>
          <wp:inline distT="0" distB="0" distL="0" distR="0" wp14:anchorId="1F74921C" wp14:editId="3B9E96D6">
            <wp:extent cx="5400040" cy="4761230"/>
            <wp:effectExtent l="0" t="0" r="0" b="1270"/>
            <wp:docPr id="1220944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4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1C2D" w14:textId="77777777" w:rsidR="00415384" w:rsidRDefault="00415384"/>
    <w:p w14:paraId="6A8A3B3F" w14:textId="1A080434" w:rsidR="00415384" w:rsidRDefault="00415384">
      <w:r>
        <w:lastRenderedPageBreak/>
        <w:t>Del video en clases destacamos:</w:t>
      </w:r>
    </w:p>
    <w:p w14:paraId="530FB6DD" w14:textId="43CB871A" w:rsidR="00415384" w:rsidRDefault="00415384" w:rsidP="00415384">
      <w:pPr>
        <w:pStyle w:val="Prrafodelista"/>
        <w:numPr>
          <w:ilvl w:val="0"/>
          <w:numId w:val="1"/>
        </w:numPr>
      </w:pPr>
      <w:r>
        <w:t xml:space="preserve">El EDT </w:t>
      </w:r>
      <w:r w:rsidR="00F07E13">
        <w:t>organiza</w:t>
      </w:r>
      <w:r>
        <w:t xml:space="preserve"> todo el trabajo en agrupaciones lógicas </w:t>
      </w:r>
    </w:p>
    <w:p w14:paraId="6E23D0DB" w14:textId="5B8C6AE6" w:rsidR="00F07E13" w:rsidRDefault="00415384" w:rsidP="00F07E13">
      <w:pPr>
        <w:pStyle w:val="Prrafodelista"/>
        <w:numPr>
          <w:ilvl w:val="0"/>
          <w:numId w:val="1"/>
        </w:numPr>
      </w:pPr>
      <w:r>
        <w:t xml:space="preserve">EDT es un árbol </w:t>
      </w:r>
      <w:r w:rsidR="00F07E13">
        <w:t>jerárquico</w:t>
      </w:r>
      <w:r>
        <w:t xml:space="preserve"> de entregables o elementos </w:t>
      </w:r>
      <w:r w:rsidR="00F07E13">
        <w:t>finales</w:t>
      </w:r>
      <w:r>
        <w:t xml:space="preserve"> que </w:t>
      </w:r>
      <w:r w:rsidR="00F07E13">
        <w:t>el equipo de proyecto realizara.</w:t>
      </w:r>
    </w:p>
    <w:p w14:paraId="78ABF394" w14:textId="6F83DD4D" w:rsidR="00F07E13" w:rsidRDefault="00F07E13" w:rsidP="00F07E13">
      <w:pPr>
        <w:pStyle w:val="Prrafodelista"/>
        <w:numPr>
          <w:ilvl w:val="0"/>
          <w:numId w:val="1"/>
        </w:numPr>
      </w:pPr>
      <w:r>
        <w:t xml:space="preserve">No existe una sola EDT ideal para todos los proyectos. </w:t>
      </w:r>
      <w:r w:rsidR="00F470C7" w:rsidRPr="00F470C7">
        <w:rPr>
          <w:i/>
          <w:iCs/>
        </w:rPr>
        <w:t>Si la agrupación lógica es correcta entonces el EDT para ese proyecto es correcto.</w:t>
      </w:r>
    </w:p>
    <w:p w14:paraId="37E96897" w14:textId="77777777" w:rsidR="00F07E13" w:rsidRDefault="00F07E13" w:rsidP="00F07E13"/>
    <w:p w14:paraId="19C85DEE" w14:textId="72B7DA5B" w:rsidR="00F07E13" w:rsidRDefault="00F07E13" w:rsidP="00F07E13">
      <w:r>
        <w:rPr>
          <w:noProof/>
        </w:rPr>
        <w:drawing>
          <wp:inline distT="0" distB="0" distL="0" distR="0" wp14:anchorId="71EAE960" wp14:editId="2C87D9B6">
            <wp:extent cx="5391150" cy="2701925"/>
            <wp:effectExtent l="0" t="0" r="0" b="3175"/>
            <wp:docPr id="9851373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748C" w14:textId="77777777" w:rsidR="00FC06F1" w:rsidRDefault="00FC06F1" w:rsidP="00F07E13"/>
    <w:p w14:paraId="33547C71" w14:textId="150E3850" w:rsidR="00FC06F1" w:rsidRPr="00FC06F1" w:rsidRDefault="00FC06F1" w:rsidP="00F07E13">
      <w:pPr>
        <w:rPr>
          <w:b/>
          <w:bCs/>
          <w:sz w:val="24"/>
          <w:szCs w:val="24"/>
        </w:rPr>
      </w:pPr>
      <w:r w:rsidRPr="00FC06F1">
        <w:rPr>
          <w:b/>
          <w:bCs/>
          <w:sz w:val="24"/>
          <w:szCs w:val="24"/>
        </w:rPr>
        <w:t>Ejemplo de elaboración de una EDT:</w:t>
      </w:r>
    </w:p>
    <w:p w14:paraId="6C652BAF" w14:textId="0CE66AE6" w:rsidR="00FC06F1" w:rsidRDefault="00FC06F1" w:rsidP="00F07E13">
      <w:r>
        <w:t>Caso Práctico:</w:t>
      </w:r>
      <w:r>
        <w:br/>
      </w:r>
      <w:r w:rsidRPr="00FC06F1">
        <w:drawing>
          <wp:inline distT="0" distB="0" distL="0" distR="0" wp14:anchorId="2C010149" wp14:editId="3C10C580">
            <wp:extent cx="5562407" cy="3515096"/>
            <wp:effectExtent l="0" t="0" r="635" b="9525"/>
            <wp:docPr id="1531075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5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838" cy="35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8CC4" w14:textId="75AA9046" w:rsidR="00FC06F1" w:rsidRDefault="00FC06F1" w:rsidP="00F07E13">
      <w:r>
        <w:lastRenderedPageBreak/>
        <w:t>Elaboración EDT:</w:t>
      </w:r>
      <w:r>
        <w:rPr>
          <w:noProof/>
        </w:rPr>
        <w:drawing>
          <wp:inline distT="0" distB="0" distL="0" distR="0" wp14:anchorId="6FCBD55F" wp14:editId="5938DE07">
            <wp:extent cx="5391150" cy="3491230"/>
            <wp:effectExtent l="0" t="0" r="0" b="0"/>
            <wp:docPr id="176171216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F318" w14:textId="77777777" w:rsidR="00EC553A" w:rsidRDefault="00EC553A" w:rsidP="00F07E13"/>
    <w:p w14:paraId="4DA360F7" w14:textId="188447B7" w:rsidR="00EC553A" w:rsidRDefault="00EC553A" w:rsidP="00F07E13">
      <w:r>
        <w:t>Clase 03/10/2024:</w:t>
      </w:r>
    </w:p>
    <w:p w14:paraId="7E4D2540" w14:textId="0CD1A20D" w:rsidR="0038485B" w:rsidRDefault="0038485B" w:rsidP="0038485B">
      <w:pPr>
        <w:pStyle w:val="Prrafodelista"/>
        <w:numPr>
          <w:ilvl w:val="0"/>
          <w:numId w:val="1"/>
        </w:numPr>
      </w:pPr>
      <w:r>
        <w:t xml:space="preserve">Al hacer el desglose de la EDT puedo convertirlo en una </w:t>
      </w:r>
      <w:r w:rsidRPr="0038485B">
        <w:rPr>
          <w:highlight w:val="yellow"/>
        </w:rPr>
        <w:t>EDR</w:t>
      </w:r>
      <w:r>
        <w:t xml:space="preserve"> si en vez de estimar costos o tiempo en cada unidad de trabajo lo hago evaluando cada uno de sus </w:t>
      </w:r>
      <w:r w:rsidRPr="0038485B">
        <w:rPr>
          <w:u w:val="single"/>
        </w:rPr>
        <w:t>riesgos</w:t>
      </w:r>
      <w:r>
        <w:t xml:space="preserve"> que pueden tener. </w:t>
      </w:r>
    </w:p>
    <w:p w14:paraId="6BAA738A" w14:textId="7245F2A2" w:rsidR="00FC06F1" w:rsidRDefault="0038485B" w:rsidP="0038485B">
      <w:pPr>
        <w:pStyle w:val="Prrafodelista"/>
        <w:numPr>
          <w:ilvl w:val="0"/>
          <w:numId w:val="1"/>
        </w:numPr>
      </w:pPr>
      <w:r>
        <w:t xml:space="preserve">Otra herramienta que se utiliza es la </w:t>
      </w:r>
      <w:r w:rsidRPr="0038485B">
        <w:rPr>
          <w:highlight w:val="yellow"/>
        </w:rPr>
        <w:t>lista de actividades</w:t>
      </w:r>
      <w:r>
        <w:t>, creo que deriva de cada unidad de trabajo del último nivel del EDR</w:t>
      </w:r>
      <w:r w:rsidR="00B604B5">
        <w:t>. Esta lista me ayudará a elaborar la siguiente matriz que veremos.</w:t>
      </w:r>
    </w:p>
    <w:p w14:paraId="7D14CB47" w14:textId="4256A768" w:rsidR="0038485B" w:rsidRDefault="0038485B" w:rsidP="00B604B5">
      <w:pPr>
        <w:pStyle w:val="Prrafodelista"/>
        <w:numPr>
          <w:ilvl w:val="0"/>
          <w:numId w:val="1"/>
        </w:numPr>
      </w:pPr>
      <w:r w:rsidRPr="00B604B5">
        <w:rPr>
          <w:highlight w:val="yellow"/>
        </w:rPr>
        <w:t>Matriz de responsabilidad</w:t>
      </w:r>
      <w:r>
        <w:t xml:space="preserve">(RA) = Matriz RACI </w:t>
      </w:r>
      <w:r>
        <w:sym w:font="Wingdings" w:char="F0E0"/>
      </w:r>
      <w:r>
        <w:t xml:space="preserve"> Justamente para ver responsabilidades, en las </w:t>
      </w:r>
      <w:r w:rsidRPr="00B604B5">
        <w:rPr>
          <w:u w:val="single"/>
        </w:rPr>
        <w:t xml:space="preserve">filas </w:t>
      </w:r>
      <w:r>
        <w:t xml:space="preserve">tenes la </w:t>
      </w:r>
      <w:r w:rsidRPr="00B604B5">
        <w:rPr>
          <w:b/>
          <w:bCs/>
        </w:rPr>
        <w:t>tareas</w:t>
      </w:r>
      <w:r>
        <w:t xml:space="preserve">, y en las </w:t>
      </w:r>
      <w:r w:rsidRPr="00B604B5">
        <w:rPr>
          <w:u w:val="single"/>
        </w:rPr>
        <w:t>columnas</w:t>
      </w:r>
      <w:r>
        <w:t xml:space="preserve"> tenes las personas o </w:t>
      </w:r>
      <w:r w:rsidRPr="00B604B5">
        <w:rPr>
          <w:b/>
          <w:bCs/>
        </w:rPr>
        <w:t xml:space="preserve">roles </w:t>
      </w:r>
      <w:r w:rsidRPr="0038485B">
        <w:t>(mejor roles</w:t>
      </w:r>
      <w:r>
        <w:t xml:space="preserve"> porque me enfoco en las skils</w:t>
      </w:r>
      <w:r w:rsidRPr="0038485B">
        <w:t>).</w:t>
      </w:r>
    </w:p>
    <w:p w14:paraId="50A86CE7" w14:textId="24F5243E" w:rsidR="0038485B" w:rsidRDefault="0038485B" w:rsidP="00F07E13">
      <w:r>
        <w:t>Ejemplo:</w:t>
      </w:r>
    </w:p>
    <w:p w14:paraId="15D34D3F" w14:textId="78FB7179" w:rsidR="0038485B" w:rsidRDefault="0038485B" w:rsidP="00F07E13">
      <w:r w:rsidRPr="0038485B">
        <w:drawing>
          <wp:inline distT="0" distB="0" distL="0" distR="0" wp14:anchorId="613D2B30" wp14:editId="5AA8224A">
            <wp:extent cx="3953936" cy="2333180"/>
            <wp:effectExtent l="0" t="0" r="8890" b="0"/>
            <wp:docPr id="1624024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24604" name=""/>
                    <pic:cNvPicPr/>
                  </pic:nvPicPr>
                  <pic:blipFill rotWithShape="1">
                    <a:blip r:embed="rId11"/>
                    <a:srcRect t="16739"/>
                    <a:stretch/>
                  </pic:blipFill>
                  <pic:spPr bwMode="auto">
                    <a:xfrm>
                      <a:off x="0" y="0"/>
                      <a:ext cx="3959869" cy="233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63630" w14:textId="2B8F3A20" w:rsidR="0038485B" w:rsidRDefault="0038485B" w:rsidP="00F07E13">
      <w:pPr>
        <w:rPr>
          <w:i/>
          <w:iCs/>
        </w:rPr>
      </w:pPr>
      <w:r w:rsidRPr="0038485B">
        <w:rPr>
          <w:i/>
          <w:iCs/>
        </w:rPr>
        <w:lastRenderedPageBreak/>
        <w:t>Notar como solo usa R y A porque es una matriz de responsabilidad, si fuese RACI faltan la C y la I</w:t>
      </w:r>
      <w:r>
        <w:rPr>
          <w:i/>
          <w:iCs/>
        </w:rPr>
        <w:t xml:space="preserve"> </w:t>
      </w:r>
      <w:r w:rsidR="00B604B5" w:rsidRPr="00B604B5">
        <w:rPr>
          <w:i/>
          <w:iCs/>
        </w:rPr>
        <w:t>(Responsible, Accountable, Consulted, Informed</w:t>
      </w:r>
      <w:r>
        <w:rPr>
          <w:i/>
          <w:iCs/>
        </w:rPr>
        <w:t>)</w:t>
      </w:r>
      <w:r w:rsidRPr="0038485B">
        <w:rPr>
          <w:i/>
          <w:iCs/>
        </w:rPr>
        <w:t>.</w:t>
      </w:r>
    </w:p>
    <w:p w14:paraId="669F871C" w14:textId="77777777" w:rsidR="00B604B5" w:rsidRDefault="00B604B5" w:rsidP="00F07E13">
      <w:pPr>
        <w:rPr>
          <w:i/>
          <w:iCs/>
        </w:rPr>
      </w:pPr>
    </w:p>
    <w:p w14:paraId="663FB695" w14:textId="3CAAF2FF" w:rsidR="00B604B5" w:rsidRPr="00B604B5" w:rsidRDefault="00B604B5" w:rsidP="00F07E13">
      <w:pPr>
        <w:rPr>
          <w:b/>
          <w:bCs/>
        </w:rPr>
      </w:pPr>
      <w:r w:rsidRPr="00B604B5">
        <w:rPr>
          <w:b/>
          <w:bCs/>
        </w:rPr>
        <w:t>Dos enfoques</w:t>
      </w:r>
      <w:r>
        <w:rPr>
          <w:b/>
          <w:bCs/>
        </w:rPr>
        <w:t xml:space="preserve"> para hacer la red: </w:t>
      </w:r>
    </w:p>
    <w:p w14:paraId="0E2BA61D" w14:textId="5E9FD0AF" w:rsidR="00B604B5" w:rsidRDefault="00B604B5" w:rsidP="00B604B5">
      <w:pPr>
        <w:rPr>
          <w:i/>
          <w:iCs/>
        </w:rPr>
      </w:pPr>
      <w:r w:rsidRPr="00B604B5">
        <w:rPr>
          <w:i/>
          <w:iCs/>
        </w:rPr>
        <w:drawing>
          <wp:inline distT="0" distB="0" distL="0" distR="0" wp14:anchorId="3415AA28" wp14:editId="75538652">
            <wp:extent cx="4809506" cy="869828"/>
            <wp:effectExtent l="0" t="0" r="0" b="6985"/>
            <wp:docPr id="165087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71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6646" cy="87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2DF5" w14:textId="32147ED5" w:rsidR="00B604B5" w:rsidRDefault="00B604B5" w:rsidP="00B604B5">
      <w:pPr>
        <w:rPr>
          <w:b/>
          <w:bCs/>
        </w:rPr>
      </w:pPr>
      <w:r w:rsidRPr="00B604B5">
        <w:rPr>
          <w:b/>
          <w:bCs/>
        </w:rPr>
        <w:t>Actividad en Nodo (AEN)</w:t>
      </w:r>
    </w:p>
    <w:p w14:paraId="004AC6CC" w14:textId="7446F12C" w:rsidR="00B604B5" w:rsidRDefault="00B604B5" w:rsidP="00B604B5">
      <w:pPr>
        <w:rPr>
          <w:b/>
          <w:bCs/>
        </w:rPr>
      </w:pPr>
      <w:r w:rsidRPr="00B604B5">
        <w:rPr>
          <w:b/>
          <w:bCs/>
        </w:rPr>
        <w:drawing>
          <wp:inline distT="0" distB="0" distL="0" distR="0" wp14:anchorId="609F1BBE" wp14:editId="7494AF5D">
            <wp:extent cx="5052950" cy="3193151"/>
            <wp:effectExtent l="0" t="0" r="0" b="7620"/>
            <wp:docPr id="800602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2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4287" cy="31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5086" w14:textId="77777777" w:rsidR="00B604B5" w:rsidRDefault="00B604B5" w:rsidP="00B604B5">
      <w:pPr>
        <w:rPr>
          <w:i/>
          <w:iCs/>
        </w:rPr>
      </w:pPr>
      <w:r w:rsidRPr="00B604B5">
        <w:rPr>
          <w:i/>
          <w:iCs/>
        </w:rPr>
        <w:t>(</w:t>
      </w:r>
      <w:r>
        <w:rPr>
          <w:i/>
          <w:iCs/>
        </w:rPr>
        <w:t xml:space="preserve">la actividad está en el nodo, o sea en el cuadrado </w:t>
      </w:r>
      <w:r w:rsidRPr="00B604B5">
        <w:rPr>
          <w:i/>
          <w:iCs/>
        </w:rPr>
        <w:sym w:font="Wingdings" w:char="F0E0"/>
      </w:r>
      <w:r>
        <w:rPr>
          <w:i/>
          <w:iCs/>
        </w:rPr>
        <w:t xml:space="preserve"> Es más útil porque da más info.</w:t>
      </w:r>
      <w:r w:rsidRPr="00B604B5">
        <w:rPr>
          <w:i/>
          <w:iCs/>
        </w:rPr>
        <w:t>)</w:t>
      </w:r>
    </w:p>
    <w:p w14:paraId="78F6C87B" w14:textId="77777777" w:rsidR="00886B3C" w:rsidRPr="00886B3C" w:rsidRDefault="00886B3C" w:rsidP="00B604B5"/>
    <w:p w14:paraId="51DBFBDD" w14:textId="3F1DE569" w:rsidR="00886B3C" w:rsidRPr="00886B3C" w:rsidRDefault="00886B3C" w:rsidP="00B604B5">
      <w:pPr>
        <w:rPr>
          <w:b/>
          <w:bCs/>
          <w:i/>
          <w:iCs/>
        </w:rPr>
      </w:pPr>
      <w:r w:rsidRPr="00886B3C">
        <w:rPr>
          <w:b/>
          <w:bCs/>
          <w:i/>
          <w:iCs/>
        </w:rPr>
        <w:t>Elementos:</w:t>
      </w:r>
    </w:p>
    <w:p w14:paraId="14F3E452" w14:textId="32723C41" w:rsidR="00B604B5" w:rsidRDefault="00B604B5" w:rsidP="00B604B5">
      <w:pPr>
        <w:rPr>
          <w:i/>
          <w:iCs/>
        </w:rPr>
      </w:pPr>
      <w:r w:rsidRPr="00B604B5">
        <w:rPr>
          <w:i/>
          <w:iCs/>
        </w:rPr>
        <w:drawing>
          <wp:inline distT="0" distB="0" distL="0" distR="0" wp14:anchorId="77AAD23F" wp14:editId="63A966F4">
            <wp:extent cx="3283527" cy="1267231"/>
            <wp:effectExtent l="0" t="0" r="0" b="9525"/>
            <wp:docPr id="1614026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61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0517" cy="12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3923" w14:textId="56A3AF6E" w:rsidR="00BE343B" w:rsidRDefault="00B604B5" w:rsidP="00B604B5">
      <w:pPr>
        <w:rPr>
          <w:i/>
          <w:iCs/>
        </w:rPr>
      </w:pPr>
      <w:r w:rsidRPr="00B604B5">
        <w:rPr>
          <w:i/>
          <w:iCs/>
        </w:rPr>
        <w:drawing>
          <wp:inline distT="0" distB="0" distL="0" distR="0" wp14:anchorId="47857374" wp14:editId="3AEAA409">
            <wp:extent cx="5142015" cy="327930"/>
            <wp:effectExtent l="0" t="0" r="1905" b="0"/>
            <wp:docPr id="1956858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8836" name=""/>
                    <pic:cNvPicPr/>
                  </pic:nvPicPr>
                  <pic:blipFill rotWithShape="1">
                    <a:blip r:embed="rId15"/>
                    <a:srcRect b="62955"/>
                    <a:stretch/>
                  </pic:blipFill>
                  <pic:spPr bwMode="auto">
                    <a:xfrm>
                      <a:off x="0" y="0"/>
                      <a:ext cx="5164817" cy="32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43B">
        <w:rPr>
          <w:i/>
          <w:iCs/>
        </w:rPr>
        <w:t>(D)</w:t>
      </w:r>
      <w:r>
        <w:rPr>
          <w:i/>
          <w:iCs/>
        </w:rPr>
        <w:br/>
      </w:r>
    </w:p>
    <w:p w14:paraId="2403D6A5" w14:textId="7F89B7B1" w:rsidR="00BE343B" w:rsidRDefault="00B604B5" w:rsidP="00B604B5">
      <w:pPr>
        <w:rPr>
          <w:i/>
          <w:iCs/>
        </w:rPr>
      </w:pPr>
      <w:r w:rsidRPr="00B604B5">
        <w:rPr>
          <w:i/>
          <w:iCs/>
        </w:rPr>
        <w:lastRenderedPageBreak/>
        <w:drawing>
          <wp:inline distT="0" distB="0" distL="0" distR="0" wp14:anchorId="5656D380" wp14:editId="3F1D895C">
            <wp:extent cx="4762005" cy="505633"/>
            <wp:effectExtent l="0" t="0" r="635" b="8890"/>
            <wp:docPr id="1262869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8836" name=""/>
                    <pic:cNvPicPr/>
                  </pic:nvPicPr>
                  <pic:blipFill rotWithShape="1">
                    <a:blip r:embed="rId15"/>
                    <a:srcRect t="38323"/>
                    <a:stretch/>
                  </pic:blipFill>
                  <pic:spPr bwMode="auto">
                    <a:xfrm>
                      <a:off x="0" y="0"/>
                      <a:ext cx="4798031" cy="5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6B3C">
        <w:rPr>
          <w:i/>
          <w:iCs/>
        </w:rPr>
        <w:t>(</w:t>
      </w:r>
      <w:r w:rsidR="00BE343B">
        <w:rPr>
          <w:i/>
          <w:iCs/>
        </w:rPr>
        <w:t>B y C</w:t>
      </w:r>
      <w:r w:rsidR="00886B3C">
        <w:rPr>
          <w:i/>
          <w:iCs/>
        </w:rPr>
        <w:t>)</w:t>
      </w:r>
    </w:p>
    <w:p w14:paraId="2DB8526A" w14:textId="77777777" w:rsidR="00BE343B" w:rsidRDefault="00BE343B" w:rsidP="00B604B5">
      <w:pPr>
        <w:rPr>
          <w:i/>
          <w:iCs/>
        </w:rPr>
      </w:pPr>
      <w:r w:rsidRPr="00BE343B">
        <w:rPr>
          <w:i/>
          <w:iCs/>
        </w:rPr>
        <w:drawing>
          <wp:inline distT="0" distB="0" distL="0" distR="0" wp14:anchorId="1AB06E56" wp14:editId="6C1D8FEF">
            <wp:extent cx="4845132" cy="779984"/>
            <wp:effectExtent l="0" t="0" r="0" b="1270"/>
            <wp:docPr id="1440221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21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2107" cy="78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1336" w14:textId="1F06B7AB" w:rsidR="00886B3C" w:rsidRDefault="00BE343B" w:rsidP="00B604B5">
      <w:pPr>
        <w:rPr>
          <w:i/>
          <w:iCs/>
        </w:rPr>
      </w:pPr>
      <w:r>
        <w:rPr>
          <w:i/>
          <w:iCs/>
        </w:rPr>
        <w:t xml:space="preserve">(ruta crítica) Actividades que no tienen holgura (holgura = a 0). Que no pueden retrasarse </w:t>
      </w:r>
    </w:p>
    <w:p w14:paraId="0056E9F6" w14:textId="00B68004" w:rsidR="00886B3C" w:rsidRDefault="00886B3C" w:rsidP="00B604B5">
      <w:pPr>
        <w:rPr>
          <w:i/>
          <w:iCs/>
        </w:rPr>
      </w:pPr>
      <w:r w:rsidRPr="00886B3C">
        <w:rPr>
          <w:i/>
          <w:iCs/>
        </w:rPr>
        <w:drawing>
          <wp:inline distT="0" distB="0" distL="0" distR="0" wp14:anchorId="0A749AEF" wp14:editId="24954F84">
            <wp:extent cx="4948710" cy="380010"/>
            <wp:effectExtent l="0" t="0" r="4445" b="1270"/>
            <wp:docPr id="1620917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7624" name=""/>
                    <pic:cNvPicPr/>
                  </pic:nvPicPr>
                  <pic:blipFill rotWithShape="1">
                    <a:blip r:embed="rId17"/>
                    <a:srcRect b="51700"/>
                    <a:stretch/>
                  </pic:blipFill>
                  <pic:spPr bwMode="auto">
                    <a:xfrm>
                      <a:off x="0" y="0"/>
                      <a:ext cx="4964454" cy="38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</w:rPr>
        <w:t>o hito</w:t>
      </w:r>
    </w:p>
    <w:p w14:paraId="006A460C" w14:textId="50449A5D" w:rsidR="00886B3C" w:rsidRDefault="00886B3C" w:rsidP="00B604B5">
      <w:pPr>
        <w:rPr>
          <w:i/>
          <w:iCs/>
        </w:rPr>
      </w:pPr>
      <w:r w:rsidRPr="00886B3C">
        <w:rPr>
          <w:i/>
          <w:iCs/>
        </w:rPr>
        <w:drawing>
          <wp:inline distT="0" distB="0" distL="0" distR="0" wp14:anchorId="67BEF600" wp14:editId="42B385C1">
            <wp:extent cx="5183579" cy="385233"/>
            <wp:effectExtent l="0" t="0" r="0" b="0"/>
            <wp:docPr id="133261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5132" name=""/>
                    <pic:cNvPicPr/>
                  </pic:nvPicPr>
                  <pic:blipFill rotWithShape="1">
                    <a:blip r:embed="rId17"/>
                    <a:srcRect t="53254"/>
                    <a:stretch/>
                  </pic:blipFill>
                  <pic:spPr bwMode="auto">
                    <a:xfrm>
                      <a:off x="0" y="0"/>
                      <a:ext cx="5189277" cy="38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</w:rPr>
        <w:t>(A)</w:t>
      </w:r>
    </w:p>
    <w:p w14:paraId="5A8240B6" w14:textId="77777777" w:rsidR="00886B3C" w:rsidRPr="00886B3C" w:rsidRDefault="00886B3C" w:rsidP="00B604B5"/>
    <w:p w14:paraId="00031AB3" w14:textId="0BF0DD9B" w:rsidR="00886B3C" w:rsidRPr="00886B3C" w:rsidRDefault="00886B3C" w:rsidP="00B604B5">
      <w:pPr>
        <w:rPr>
          <w:b/>
          <w:bCs/>
          <w:i/>
          <w:iCs/>
        </w:rPr>
      </w:pPr>
      <w:r w:rsidRPr="00886B3C">
        <w:rPr>
          <w:b/>
          <w:bCs/>
          <w:i/>
          <w:iCs/>
        </w:rPr>
        <w:t>Reglas:</w:t>
      </w:r>
    </w:p>
    <w:p w14:paraId="2B3D2A69" w14:textId="0C8CEFD8" w:rsidR="00886B3C" w:rsidRDefault="00886B3C" w:rsidP="00B604B5">
      <w:pPr>
        <w:rPr>
          <w:b/>
          <w:bCs/>
        </w:rPr>
      </w:pPr>
      <w:r w:rsidRPr="00886B3C">
        <w:rPr>
          <w:b/>
          <w:bCs/>
        </w:rPr>
        <w:drawing>
          <wp:inline distT="0" distB="0" distL="0" distR="0" wp14:anchorId="15D9DA62" wp14:editId="41C8D11E">
            <wp:extent cx="4162301" cy="2410062"/>
            <wp:effectExtent l="0" t="0" r="0" b="0"/>
            <wp:docPr id="1458459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9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7960" cy="24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01E1" w14:textId="6FCBE55B" w:rsidR="0047779F" w:rsidRDefault="0047779F" w:rsidP="00B604B5">
      <w:pPr>
        <w:rPr>
          <w:b/>
          <w:bCs/>
        </w:rPr>
      </w:pPr>
      <w:r>
        <w:rPr>
          <w:b/>
          <w:bCs/>
        </w:rPr>
        <w:t>Fundamentos:</w:t>
      </w:r>
    </w:p>
    <w:p w14:paraId="51BA6305" w14:textId="6041DBAB" w:rsidR="0047779F" w:rsidRDefault="0047779F" w:rsidP="00B604B5">
      <w:pPr>
        <w:rPr>
          <w:b/>
          <w:bCs/>
        </w:rPr>
      </w:pPr>
      <w:r w:rsidRPr="0047779F">
        <w:rPr>
          <w:b/>
          <w:bCs/>
        </w:rPr>
        <w:drawing>
          <wp:inline distT="0" distB="0" distL="0" distR="0" wp14:anchorId="59950F67" wp14:editId="7BB4DFE1">
            <wp:extent cx="2725387" cy="2326063"/>
            <wp:effectExtent l="0" t="0" r="0" b="0"/>
            <wp:docPr id="576467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060" cy="233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8917" w14:textId="7F1F4CC3" w:rsidR="0047779F" w:rsidRDefault="0047779F" w:rsidP="00B604B5">
      <w:pPr>
        <w:rPr>
          <w:b/>
          <w:bCs/>
        </w:rPr>
      </w:pPr>
      <w:r w:rsidRPr="0047779F">
        <w:rPr>
          <w:b/>
          <w:bCs/>
        </w:rPr>
        <w:lastRenderedPageBreak/>
        <w:drawing>
          <wp:inline distT="0" distB="0" distL="0" distR="0" wp14:anchorId="6ED0CB4D" wp14:editId="6299CBD3">
            <wp:extent cx="2725387" cy="910076"/>
            <wp:effectExtent l="0" t="0" r="0" b="4445"/>
            <wp:docPr id="109714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54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5432" cy="9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A85E" w14:textId="77777777" w:rsidR="0047779F" w:rsidRDefault="0047779F" w:rsidP="00B604B5">
      <w:pPr>
        <w:rPr>
          <w:b/>
          <w:bCs/>
        </w:rPr>
      </w:pPr>
    </w:p>
    <w:p w14:paraId="2A43F87F" w14:textId="5821AFB7" w:rsidR="0047779F" w:rsidRDefault="0047779F" w:rsidP="00B604B5">
      <w:pPr>
        <w:rPr>
          <w:b/>
          <w:bCs/>
        </w:rPr>
      </w:pPr>
      <w:r>
        <w:rPr>
          <w:b/>
          <w:bCs/>
        </w:rPr>
        <w:t>Para empezar a construir la EDT necesitamos una lista de actividades como la siguiente:</w:t>
      </w:r>
      <w:r>
        <w:rPr>
          <w:b/>
          <w:bCs/>
        </w:rPr>
        <w:br/>
      </w:r>
      <w:r w:rsidRPr="0047779F">
        <w:rPr>
          <w:b/>
          <w:bCs/>
        </w:rPr>
        <w:drawing>
          <wp:inline distT="0" distB="0" distL="0" distR="0" wp14:anchorId="1F5EE4C9" wp14:editId="0A4A5681">
            <wp:extent cx="5263570" cy="2232561"/>
            <wp:effectExtent l="0" t="0" r="0" b="0"/>
            <wp:docPr id="116001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22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197" cy="223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6B17" w14:textId="77777777" w:rsid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 w:rsidRPr="0047779F">
        <w:rPr>
          <w:i/>
          <w:iCs/>
        </w:rPr>
        <w:t>Precedencia, relación de la actividad con las anteriores</w:t>
      </w:r>
      <w:r>
        <w:rPr>
          <w:i/>
          <w:iCs/>
        </w:rPr>
        <w:t>.</w:t>
      </w:r>
    </w:p>
    <w:p w14:paraId="313566DF" w14:textId="77777777" w:rsid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 w:rsidRPr="0047779F">
        <w:rPr>
          <w:i/>
          <w:iCs/>
        </w:rPr>
        <w:t>Al tener “ninguna” se comienza por esa actividad.</w:t>
      </w:r>
    </w:p>
    <w:p w14:paraId="4D9E590B" w14:textId="1F610D01" w:rsid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=&gt; 1er paso:</w:t>
      </w:r>
      <w:r w:rsidRPr="0047779F">
        <w:rPr>
          <w:i/>
          <w:iCs/>
        </w:rPr>
        <w:drawing>
          <wp:inline distT="0" distB="0" distL="0" distR="0" wp14:anchorId="1D92AEF6" wp14:editId="2CD6E9D9">
            <wp:extent cx="3497283" cy="2194849"/>
            <wp:effectExtent l="0" t="0" r="8255" b="0"/>
            <wp:docPr id="732726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6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5820" cy="22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342" w14:textId="41E271AA" w:rsidR="0047779F" w:rsidRP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=&gt; 2do paso: Calcular la red,</w:t>
      </w:r>
      <w:r w:rsidRPr="000878D7">
        <w:rPr>
          <w:i/>
          <w:iCs/>
          <w:color w:val="FF0000"/>
        </w:rPr>
        <w:t xml:space="preserve"> -</w:t>
      </w:r>
      <w:r w:rsidR="000878D7">
        <w:rPr>
          <w:i/>
          <w:iCs/>
          <w:color w:val="FF0000"/>
        </w:rPr>
        <w:t xml:space="preserve"> (acá quedamos para la siguiente clase)</w:t>
      </w:r>
    </w:p>
    <w:p w14:paraId="387CAA54" w14:textId="77777777" w:rsidR="000878D7" w:rsidRDefault="000878D7" w:rsidP="0047779F">
      <w:pPr>
        <w:rPr>
          <w:i/>
          <w:iCs/>
        </w:rPr>
      </w:pPr>
    </w:p>
    <w:p w14:paraId="746F9250" w14:textId="77777777" w:rsidR="000878D7" w:rsidRDefault="000878D7" w:rsidP="0047779F">
      <w:pPr>
        <w:rPr>
          <w:i/>
          <w:iCs/>
        </w:rPr>
      </w:pPr>
    </w:p>
    <w:p w14:paraId="5F3F62EB" w14:textId="77777777" w:rsidR="000878D7" w:rsidRDefault="000878D7" w:rsidP="0047779F">
      <w:pPr>
        <w:rPr>
          <w:i/>
          <w:iCs/>
        </w:rPr>
      </w:pPr>
    </w:p>
    <w:p w14:paraId="5034C808" w14:textId="77777777" w:rsidR="000878D7" w:rsidRDefault="000878D7" w:rsidP="0047779F">
      <w:pPr>
        <w:rPr>
          <w:i/>
          <w:iCs/>
        </w:rPr>
      </w:pPr>
    </w:p>
    <w:p w14:paraId="2CD76410" w14:textId="77777777" w:rsidR="000878D7" w:rsidRDefault="000878D7" w:rsidP="0047779F">
      <w:pPr>
        <w:rPr>
          <w:i/>
          <w:iCs/>
        </w:rPr>
      </w:pPr>
    </w:p>
    <w:p w14:paraId="05D0A3D0" w14:textId="77777777" w:rsidR="000878D7" w:rsidRDefault="000878D7" w:rsidP="0047779F">
      <w:pPr>
        <w:rPr>
          <w:i/>
          <w:iCs/>
        </w:rPr>
      </w:pPr>
    </w:p>
    <w:p w14:paraId="34DD3CAF" w14:textId="77777777" w:rsidR="000878D7" w:rsidRDefault="000878D7" w:rsidP="0047779F">
      <w:pPr>
        <w:rPr>
          <w:i/>
          <w:iCs/>
        </w:rPr>
      </w:pPr>
    </w:p>
    <w:p w14:paraId="5DE656CA" w14:textId="6353FBDD" w:rsidR="000878D7" w:rsidRPr="000878D7" w:rsidRDefault="000878D7" w:rsidP="0047779F">
      <w:pPr>
        <w:rPr>
          <w:b/>
          <w:bCs/>
          <w:i/>
          <w:iCs/>
        </w:rPr>
      </w:pPr>
      <w:r w:rsidRPr="000878D7">
        <w:rPr>
          <w:b/>
          <w:bCs/>
          <w:i/>
          <w:iCs/>
        </w:rPr>
        <w:lastRenderedPageBreak/>
        <w:t>Versión con tiempo agregado para cada actividad:</w:t>
      </w:r>
    </w:p>
    <w:p w14:paraId="68E21484" w14:textId="585B2729" w:rsidR="0047779F" w:rsidRPr="0047779F" w:rsidRDefault="0047779F" w:rsidP="0047779F">
      <w:pPr>
        <w:rPr>
          <w:i/>
          <w:iCs/>
        </w:rPr>
      </w:pPr>
      <w:r w:rsidRPr="0047779F">
        <w:rPr>
          <w:i/>
          <w:iCs/>
        </w:rPr>
        <w:drawing>
          <wp:inline distT="0" distB="0" distL="0" distR="0" wp14:anchorId="5C3F4894" wp14:editId="3748F97E">
            <wp:extent cx="5263515" cy="2507968"/>
            <wp:effectExtent l="0" t="0" r="0" b="6985"/>
            <wp:docPr id="1251292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2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137" cy="25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51A" w14:textId="67492FCE" w:rsidR="00886B3C" w:rsidRDefault="00886B3C" w:rsidP="00B604B5">
      <w:pPr>
        <w:rPr>
          <w:b/>
          <w:bCs/>
        </w:rPr>
      </w:pPr>
      <w:r w:rsidRPr="00886B3C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BBE23A" wp14:editId="131AF5E5">
                <wp:simplePos x="0" y="0"/>
                <wp:positionH relativeFrom="column">
                  <wp:posOffset>-35106</wp:posOffset>
                </wp:positionH>
                <wp:positionV relativeFrom="paragraph">
                  <wp:posOffset>153060</wp:posOffset>
                </wp:positionV>
                <wp:extent cx="5435666" cy="0"/>
                <wp:effectExtent l="0" t="0" r="0" b="0"/>
                <wp:wrapNone/>
                <wp:docPr id="1020901942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5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5C381D" id="Conector recto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5pt,12.05pt" to="425.2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47F1AAB7" w14:textId="576B2E19" w:rsidR="00B604B5" w:rsidRPr="00B604B5" w:rsidRDefault="00B604B5" w:rsidP="00B604B5">
      <w:pPr>
        <w:rPr>
          <w:b/>
          <w:bCs/>
        </w:rPr>
      </w:pPr>
      <w:r w:rsidRPr="00B604B5">
        <w:rPr>
          <w:b/>
          <w:bCs/>
        </w:rPr>
        <w:t>Actividad en la flecha (AEF):</w:t>
      </w:r>
    </w:p>
    <w:p w14:paraId="32EDB9B5" w14:textId="42BE56FF" w:rsidR="00B604B5" w:rsidRDefault="00B604B5" w:rsidP="00B604B5">
      <w:pPr>
        <w:rPr>
          <w:i/>
          <w:iCs/>
        </w:rPr>
      </w:pPr>
      <w:r w:rsidRPr="00B604B5">
        <w:rPr>
          <w:i/>
          <w:iCs/>
        </w:rPr>
        <w:drawing>
          <wp:inline distT="0" distB="0" distL="0" distR="0" wp14:anchorId="62A487F0" wp14:editId="6946231F">
            <wp:extent cx="5400040" cy="1991995"/>
            <wp:effectExtent l="0" t="0" r="0" b="8255"/>
            <wp:docPr id="89352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3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CF4A" w14:textId="0D90B6C8" w:rsidR="00B604B5" w:rsidRPr="0038485B" w:rsidRDefault="00B604B5" w:rsidP="00B604B5">
      <w:pPr>
        <w:rPr>
          <w:i/>
          <w:iCs/>
        </w:rPr>
      </w:pPr>
      <w:r>
        <w:rPr>
          <w:i/>
          <w:iCs/>
        </w:rPr>
        <w:t>(círculos y flechas, la actividad está sobre la flecha)</w:t>
      </w:r>
    </w:p>
    <w:sectPr w:rsidR="00B604B5" w:rsidRPr="0038485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A76DA4"/>
    <w:multiLevelType w:val="hybridMultilevel"/>
    <w:tmpl w:val="8230E762"/>
    <w:lvl w:ilvl="0" w:tplc="A46AE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5539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03"/>
    <w:rsid w:val="000878D7"/>
    <w:rsid w:val="0038485B"/>
    <w:rsid w:val="00415384"/>
    <w:rsid w:val="0047779F"/>
    <w:rsid w:val="00886B3C"/>
    <w:rsid w:val="009F4403"/>
    <w:rsid w:val="00B604B5"/>
    <w:rsid w:val="00BE343B"/>
    <w:rsid w:val="00CC38DB"/>
    <w:rsid w:val="00EC553A"/>
    <w:rsid w:val="00F07E13"/>
    <w:rsid w:val="00F470C7"/>
    <w:rsid w:val="00FC0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3F4CA"/>
  <w15:chartTrackingRefBased/>
  <w15:docId w15:val="{69E1CE1B-839C-409F-975D-5B31DE1DD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153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8</Pages>
  <Words>348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3</cp:revision>
  <dcterms:created xsi:type="dcterms:W3CDTF">2024-10-03T18:42:00Z</dcterms:created>
  <dcterms:modified xsi:type="dcterms:W3CDTF">2024-10-03T23:24:00Z</dcterms:modified>
</cp:coreProperties>
</file>